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Montserrat" w:cs="Montserrat" w:eastAsia="Montserrat" w:hAnsi="Montserrat"/>
          <w:color w:val="8ba0d3"/>
          <w:sz w:val="24"/>
          <w:szCs w:val="24"/>
        </w:rPr>
      </w:pPr>
      <w:r w:rsidDel="00000000" w:rsidR="00000000" w:rsidRPr="00000000">
        <w:rPr>
          <w:rtl w:val="0"/>
        </w:rPr>
      </w:r>
    </w:p>
    <w:p w:rsidR="00000000" w:rsidDel="00000000" w:rsidP="00000000" w:rsidRDefault="00000000" w:rsidRPr="00000000" w14:paraId="00000002">
      <w:pPr>
        <w:spacing w:line="240" w:lineRule="auto"/>
        <w:rPr>
          <w:rFonts w:ascii="Montserrat" w:cs="Montserrat" w:eastAsia="Montserrat" w:hAnsi="Montserrat"/>
          <w:color w:val="8ba0d3"/>
          <w:sz w:val="24"/>
          <w:szCs w:val="24"/>
        </w:rPr>
      </w:pPr>
      <w:r w:rsidDel="00000000" w:rsidR="00000000" w:rsidRPr="00000000">
        <w:rPr>
          <w:rtl w:val="0"/>
        </w:rPr>
      </w:r>
    </w:p>
    <w:p w:rsidR="00000000" w:rsidDel="00000000" w:rsidP="00000000" w:rsidRDefault="00000000" w:rsidRPr="00000000" w14:paraId="00000003">
      <w:pPr>
        <w:rPr>
          <w:rFonts w:ascii="Montserrat" w:cs="Montserrat" w:eastAsia="Montserrat" w:hAnsi="Montserrat"/>
        </w:rPr>
      </w:pPr>
      <w:r w:rsidDel="00000000" w:rsidR="00000000" w:rsidRPr="00000000">
        <w:rPr>
          <w:rFonts w:ascii="Montserrat" w:cs="Montserrat" w:eastAsia="Montserrat" w:hAnsi="Montserrat"/>
          <w:b w:val="1"/>
          <w:rtl w:val="0"/>
        </w:rPr>
        <w:t xml:space="preserve">Medical Aid Details: </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04">
      <w:pPr>
        <w:rPr>
          <w:rFonts w:ascii="Montserrat" w:cs="Montserrat" w:eastAsia="Montserrat" w:hAnsi="Montserrat"/>
        </w:rPr>
      </w:pPr>
      <w:r w:rsidDel="00000000" w:rsidR="00000000" w:rsidRPr="00000000">
        <w:rPr>
          <w:rFonts w:ascii="Montserrat" w:cs="Montserrat" w:eastAsia="Montserrat" w:hAnsi="Montserrat"/>
          <w:b w:val="1"/>
          <w:rtl w:val="0"/>
        </w:rPr>
        <w:t xml:space="preserve">Number: </w:t>
      </w:r>
      <w:r w:rsidDel="00000000" w:rsidR="00000000" w:rsidRPr="00000000">
        <w:rPr>
          <w:rFonts w:ascii="Montserrat" w:cs="Montserrat" w:eastAsia="Montserrat" w:hAnsi="Montserrat"/>
          <w:rtl w:val="0"/>
        </w:rPr>
        <w:t xml:space="preserve">…………………………………………………………………………………………………………</w:t>
      </w:r>
    </w:p>
    <w:tbl>
      <w:tblPr>
        <w:tblStyle w:val="Table1"/>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90"/>
        <w:gridCol w:w="4140"/>
        <w:gridCol w:w="4530"/>
        <w:tblGridChange w:id="0">
          <w:tblGrid>
            <w:gridCol w:w="1890"/>
            <w:gridCol w:w="4140"/>
            <w:gridCol w:w="4530"/>
          </w:tblGrid>
        </w:tblGridChange>
      </w:tblGrid>
      <w:tr>
        <w:trPr>
          <w:cantSplit w:val="0"/>
          <w:tblHeader w:val="0"/>
        </w:trPr>
        <w:tc>
          <w:tcPr/>
          <w:p w:rsidR="00000000" w:rsidDel="00000000" w:rsidP="00000000" w:rsidRDefault="00000000" w:rsidRPr="00000000" w14:paraId="00000005">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Date</w:t>
            </w:r>
          </w:p>
        </w:tc>
        <w:tc>
          <w:tcPr/>
          <w:p w:rsidR="00000000" w:rsidDel="00000000" w:rsidP="00000000" w:rsidRDefault="00000000" w:rsidRPr="00000000" w14:paraId="00000006">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07">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08">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DOB and Age</w:t>
            </w:r>
          </w:p>
        </w:tc>
        <w:tc>
          <w:tcPr/>
          <w:p w:rsidR="00000000" w:rsidDel="00000000" w:rsidP="00000000" w:rsidRDefault="00000000" w:rsidRPr="00000000" w14:paraId="00000009">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0A">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0B">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Surname</w:t>
            </w:r>
          </w:p>
        </w:tc>
        <w:tc>
          <w:tcPr/>
          <w:p w:rsidR="00000000" w:rsidDel="00000000" w:rsidP="00000000" w:rsidRDefault="00000000" w:rsidRPr="00000000" w14:paraId="0000000C">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0D">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0E">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First Name</w:t>
            </w:r>
          </w:p>
        </w:tc>
        <w:tc>
          <w:tcPr/>
          <w:p w:rsidR="00000000" w:rsidDel="00000000" w:rsidP="00000000" w:rsidRDefault="00000000" w:rsidRPr="00000000" w14:paraId="0000000F">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10">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11">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Home Address</w:t>
            </w:r>
          </w:p>
        </w:tc>
        <w:tc>
          <w:tcPr/>
          <w:p w:rsidR="00000000" w:rsidDel="00000000" w:rsidP="00000000" w:rsidRDefault="00000000" w:rsidRPr="00000000" w14:paraId="00000012">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13">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14">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Next of Kin –</w:t>
            </w:r>
          </w:p>
        </w:tc>
        <w:tc>
          <w:tcPr/>
          <w:p w:rsidR="00000000" w:rsidDel="00000000" w:rsidP="00000000" w:rsidRDefault="00000000" w:rsidRPr="00000000" w14:paraId="00000015">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16">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17">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Email Address</w:t>
            </w:r>
          </w:p>
        </w:tc>
        <w:tc>
          <w:tcPr/>
          <w:p w:rsidR="00000000" w:rsidDel="00000000" w:rsidP="00000000" w:rsidRDefault="00000000" w:rsidRPr="00000000" w14:paraId="00000018">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19">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1A">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Mobile</w:t>
            </w:r>
          </w:p>
        </w:tc>
        <w:tc>
          <w:tcPr/>
          <w:p w:rsidR="00000000" w:rsidDel="00000000" w:rsidP="00000000" w:rsidRDefault="00000000" w:rsidRPr="00000000" w14:paraId="0000001B">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1C">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1D">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Education</w:t>
            </w:r>
          </w:p>
        </w:tc>
        <w:tc>
          <w:tcPr/>
          <w:p w:rsidR="00000000" w:rsidDel="00000000" w:rsidP="00000000" w:rsidRDefault="00000000" w:rsidRPr="00000000" w14:paraId="0000001E">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1F">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20">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Language</w:t>
            </w:r>
          </w:p>
        </w:tc>
        <w:tc>
          <w:tcPr/>
          <w:p w:rsidR="00000000" w:rsidDel="00000000" w:rsidP="00000000" w:rsidRDefault="00000000" w:rsidRPr="00000000" w14:paraId="00000021">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22">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23">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Previous Marriage</w:t>
            </w:r>
          </w:p>
        </w:tc>
        <w:tc>
          <w:tcPr/>
          <w:p w:rsidR="00000000" w:rsidDel="00000000" w:rsidP="00000000" w:rsidRDefault="00000000" w:rsidRPr="00000000" w14:paraId="00000024">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25">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26">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Married</w:t>
            </w:r>
          </w:p>
        </w:tc>
        <w:tc>
          <w:tcPr/>
          <w:p w:rsidR="00000000" w:rsidDel="00000000" w:rsidP="00000000" w:rsidRDefault="00000000" w:rsidRPr="00000000" w14:paraId="00000027">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28">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29">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Duration of present relationship</w:t>
            </w:r>
          </w:p>
        </w:tc>
        <w:tc>
          <w:tcPr/>
          <w:p w:rsidR="00000000" w:rsidDel="00000000" w:rsidP="00000000" w:rsidRDefault="00000000" w:rsidRPr="00000000" w14:paraId="0000002A">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2B">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2C">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Children</w:t>
            </w:r>
          </w:p>
        </w:tc>
        <w:tc>
          <w:tcPr/>
          <w:p w:rsidR="00000000" w:rsidDel="00000000" w:rsidP="00000000" w:rsidRDefault="00000000" w:rsidRPr="00000000" w14:paraId="0000002D">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2E">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2F">
            <w:pPr>
              <w:spacing w:line="276" w:lineRule="auto"/>
              <w:rPr>
                <w:rFonts w:ascii="Montserrat" w:cs="Montserrat" w:eastAsia="Montserrat" w:hAnsi="Montserrat"/>
              </w:rPr>
            </w:pPr>
            <w:r w:rsidDel="00000000" w:rsidR="00000000" w:rsidRPr="00000000">
              <w:rPr>
                <w:rFonts w:ascii="Montserrat" w:cs="Montserrat" w:eastAsia="Montserrat" w:hAnsi="Montserrat"/>
                <w:rtl w:val="0"/>
              </w:rPr>
              <w:t xml:space="preserve">Names and ages</w:t>
            </w:r>
          </w:p>
        </w:tc>
        <w:tc>
          <w:tcPr/>
          <w:p w:rsidR="00000000" w:rsidDel="00000000" w:rsidP="00000000" w:rsidRDefault="00000000" w:rsidRPr="00000000" w14:paraId="00000030">
            <w:pPr>
              <w:spacing w:line="276" w:lineRule="auto"/>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31">
            <w:pPr>
              <w:spacing w:line="276" w:lineRule="auto"/>
              <w:rPr>
                <w:rFonts w:ascii="Montserrat" w:cs="Montserrat" w:eastAsia="Montserrat" w:hAnsi="Montserrat"/>
              </w:rPr>
            </w:pPr>
            <w:r w:rsidDel="00000000" w:rsidR="00000000" w:rsidRPr="00000000">
              <w:rPr>
                <w:rtl w:val="0"/>
              </w:rPr>
            </w:r>
          </w:p>
        </w:tc>
      </w:tr>
      <w:tr>
        <w:trPr>
          <w:cantSplit w:val="0"/>
          <w:tblHeader w:val="0"/>
        </w:trPr>
        <w:tc>
          <w:tcPr/>
          <w:p w:rsidR="00000000" w:rsidDel="00000000" w:rsidP="00000000" w:rsidRDefault="00000000" w:rsidRPr="00000000" w14:paraId="00000032">
            <w:pPr>
              <w:rPr>
                <w:rFonts w:ascii="Montserrat" w:cs="Montserrat" w:eastAsia="Montserrat" w:hAnsi="Montserrat"/>
                <w:sz w:val="24"/>
                <w:szCs w:val="24"/>
              </w:rPr>
            </w:pPr>
            <w:r w:rsidDel="00000000" w:rsidR="00000000" w:rsidRPr="00000000">
              <w:rPr>
                <w:rtl w:val="0"/>
              </w:rPr>
            </w:r>
          </w:p>
        </w:tc>
        <w:tc>
          <w:tcPr>
            <w:gridSpan w:val="2"/>
          </w:tcPr>
          <w:p w:rsidR="00000000" w:rsidDel="00000000" w:rsidP="00000000" w:rsidRDefault="00000000" w:rsidRPr="00000000" w14:paraId="00000033">
            <w:pPr>
              <w:spacing w:line="276" w:lineRule="auto"/>
              <w:rPr>
                <w:rFonts w:ascii="Montserrat Light" w:cs="Montserrat Light" w:eastAsia="Montserrat Light" w:hAnsi="Montserrat Light"/>
                <w:sz w:val="20"/>
                <w:szCs w:val="20"/>
              </w:rPr>
            </w:pPr>
            <w:r w:rsidDel="00000000" w:rsidR="00000000" w:rsidRPr="00000000">
              <w:rPr>
                <w:rtl w:val="0"/>
              </w:rPr>
            </w:r>
          </w:p>
          <w:p w:rsidR="00000000" w:rsidDel="00000000" w:rsidP="00000000" w:rsidRDefault="00000000" w:rsidRPr="00000000" w14:paraId="00000034">
            <w:pPr>
              <w:spacing w:line="276" w:lineRule="auto"/>
              <w:rPr>
                <w:rFonts w:ascii="Montserrat Light" w:cs="Montserrat Light" w:eastAsia="Montserrat Light" w:hAnsi="Montserrat Light"/>
                <w:sz w:val="20"/>
                <w:szCs w:val="20"/>
              </w:rPr>
            </w:pPr>
            <w:r w:rsidDel="00000000" w:rsidR="00000000" w:rsidRPr="00000000">
              <w:rPr>
                <w:rFonts w:ascii="Montserrat Light" w:cs="Montserrat Light" w:eastAsia="Montserrat Light" w:hAnsi="Montserrat Light"/>
                <w:sz w:val="20"/>
                <w:szCs w:val="20"/>
                <w:rtl w:val="0"/>
              </w:rPr>
              <w:t xml:space="preserve">The information discussed during consultation is confidential and will not be revealed to anyone unless risk of harm to yourself or another person becomes evident, or called to testify in a court of law.</w:t>
            </w:r>
          </w:p>
          <w:p w:rsidR="00000000" w:rsidDel="00000000" w:rsidP="00000000" w:rsidRDefault="00000000" w:rsidRPr="00000000" w14:paraId="00000035">
            <w:pPr>
              <w:spacing w:line="276" w:lineRule="auto"/>
              <w:rPr>
                <w:rFonts w:ascii="Montserrat Light" w:cs="Montserrat Light" w:eastAsia="Montserrat Light" w:hAnsi="Montserrat Light"/>
                <w:sz w:val="20"/>
                <w:szCs w:val="20"/>
              </w:rPr>
            </w:pPr>
            <w:r w:rsidDel="00000000" w:rsidR="00000000" w:rsidRPr="00000000">
              <w:rPr>
                <w:rFonts w:ascii="Montserrat Light" w:cs="Montserrat Light" w:eastAsia="Montserrat Light" w:hAnsi="Montserrat Light"/>
                <w:sz w:val="20"/>
                <w:szCs w:val="20"/>
                <w:rtl w:val="0"/>
              </w:rPr>
              <w:t xml:space="preserve">In Terms of the Protection of Personal Information Act (POPIA) 2021 please be advised that Carol Nader Counselling has hereby communicated with you and is advising you that your personal information, which is stored electronically in our database, will be strictly safeguarded and only used for the purposes of communicating and conducting business with you.</w:t>
            </w:r>
          </w:p>
          <w:p w:rsidR="00000000" w:rsidDel="00000000" w:rsidP="00000000" w:rsidRDefault="00000000" w:rsidRPr="00000000" w14:paraId="00000036">
            <w:pPr>
              <w:rPr>
                <w:rFonts w:ascii="Montserrat" w:cs="Montserrat" w:eastAsia="Montserrat" w:hAnsi="Montserrat"/>
                <w:sz w:val="24"/>
                <w:szCs w:val="24"/>
              </w:rPr>
            </w:pPr>
            <w:r w:rsidDel="00000000" w:rsidR="00000000" w:rsidRPr="00000000">
              <w:rPr>
                <w:rtl w:val="0"/>
              </w:rPr>
            </w:r>
          </w:p>
        </w:tc>
      </w:tr>
    </w:tbl>
    <w:p w:rsidR="00000000" w:rsidDel="00000000" w:rsidP="00000000" w:rsidRDefault="00000000" w:rsidRPr="00000000" w14:paraId="00000038">
      <w:pPr>
        <w:spacing w:after="0" w:lineRule="auto"/>
        <w:rPr>
          <w:rFonts w:ascii="Montserrat" w:cs="Montserrat" w:eastAsia="Montserrat" w:hAnsi="Montserrat"/>
          <w:color w:val="366091"/>
          <w:sz w:val="24"/>
          <w:szCs w:val="24"/>
        </w:rPr>
      </w:pPr>
      <w:r w:rsidDel="00000000" w:rsidR="00000000" w:rsidRPr="00000000">
        <w:rPr>
          <w:rtl w:val="0"/>
        </w:rPr>
      </w:r>
    </w:p>
    <w:p w:rsidR="00000000" w:rsidDel="00000000" w:rsidP="00000000" w:rsidRDefault="00000000" w:rsidRPr="00000000" w14:paraId="00000039">
      <w:pPr>
        <w:spacing w:after="0" w:lineRule="auto"/>
        <w:rPr>
          <w:rFonts w:ascii="Montserrat" w:cs="Montserrat" w:eastAsia="Montserrat" w:hAnsi="Montserrat"/>
          <w:color w:val="366091"/>
          <w:sz w:val="24"/>
          <w:szCs w:val="24"/>
        </w:rPr>
      </w:pPr>
      <w:r w:rsidDel="00000000" w:rsidR="00000000" w:rsidRPr="00000000">
        <w:rPr>
          <w:rtl w:val="0"/>
        </w:rPr>
      </w:r>
    </w:p>
    <w:p w:rsidR="00000000" w:rsidDel="00000000" w:rsidP="00000000" w:rsidRDefault="00000000" w:rsidRPr="00000000" w14:paraId="0000003A">
      <w:pPr>
        <w:spacing w:after="0" w:lineRule="auto"/>
        <w:rPr>
          <w:rFonts w:ascii="Montserrat SemiBold" w:cs="Montserrat SemiBold" w:eastAsia="Montserrat SemiBold" w:hAnsi="Montserrat SemiBold"/>
          <w:i w:val="1"/>
          <w:sz w:val="24"/>
          <w:szCs w:val="24"/>
        </w:rPr>
      </w:pPr>
      <w:r w:rsidDel="00000000" w:rsidR="00000000" w:rsidRPr="00000000">
        <w:rPr>
          <w:rFonts w:ascii="Montserrat" w:cs="Montserrat" w:eastAsia="Montserrat" w:hAnsi="Montserrat"/>
          <w:color w:val="366091"/>
          <w:sz w:val="24"/>
          <w:szCs w:val="24"/>
          <w:rtl w:val="0"/>
        </w:rPr>
        <w:br w:type="textWrapping"/>
      </w:r>
      <w:r w:rsidDel="00000000" w:rsidR="00000000" w:rsidRPr="00000000">
        <w:rPr>
          <w:rFonts w:ascii="Montserrat" w:cs="Montserrat" w:eastAsia="Montserrat" w:hAnsi="Montserrat"/>
          <w:i w:val="1"/>
          <w:sz w:val="24"/>
          <w:szCs w:val="24"/>
          <w:rtl w:val="0"/>
        </w:rPr>
        <w:t xml:space="preserve">Signatures:…………………………………………. </w:t>
        <w:tab/>
        <w:tab/>
        <w:tab/>
        <w:tab/>
        <w:t xml:space="preserve">   Date………………………………….…………………</w:t>
      </w:r>
      <w:r w:rsidDel="00000000" w:rsidR="00000000" w:rsidRPr="00000000">
        <w:br w:type="page"/>
      </w:r>
      <w:r w:rsidDel="00000000" w:rsidR="00000000" w:rsidRPr="00000000">
        <w:rPr>
          <w:rtl w:val="0"/>
        </w:rPr>
      </w:r>
    </w:p>
    <w:p w:rsidR="00000000" w:rsidDel="00000000" w:rsidP="00000000" w:rsidRDefault="00000000" w:rsidRPr="00000000" w14:paraId="0000003B">
      <w:pPr>
        <w:spacing w:after="0" w:line="240" w:lineRule="auto"/>
        <w:jc w:val="center"/>
        <w:rPr>
          <w:rFonts w:ascii="Montserrat SemiBold" w:cs="Montserrat SemiBold" w:eastAsia="Montserrat SemiBold" w:hAnsi="Montserrat SemiBold"/>
          <w:sz w:val="24"/>
          <w:szCs w:val="24"/>
        </w:rPr>
      </w:pPr>
      <w:r w:rsidDel="00000000" w:rsidR="00000000" w:rsidRPr="00000000">
        <w:rPr>
          <w:rFonts w:ascii="Montserrat SemiBold" w:cs="Montserrat SemiBold" w:eastAsia="Montserrat SemiBold" w:hAnsi="Montserrat SemiBold"/>
          <w:sz w:val="24"/>
          <w:szCs w:val="24"/>
          <w:rtl w:val="0"/>
        </w:rPr>
        <w:t xml:space="preserve">CLIENT CONTRACT WITH CAROL NADER</w:t>
      </w:r>
    </w:p>
    <w:p w:rsidR="00000000" w:rsidDel="00000000" w:rsidP="00000000" w:rsidRDefault="00000000" w:rsidRPr="00000000" w14:paraId="0000003C">
      <w:pPr>
        <w:spacing w:after="0" w:line="240" w:lineRule="auto"/>
        <w:jc w:val="center"/>
        <w:rPr>
          <w:rFonts w:ascii="Montserrat" w:cs="Montserrat" w:eastAsia="Montserrat" w:hAnsi="Montserrat"/>
          <w:i w:val="1"/>
          <w:sz w:val="24"/>
          <w:szCs w:val="24"/>
        </w:rPr>
      </w:pPr>
      <w:r w:rsidDel="00000000" w:rsidR="00000000" w:rsidRPr="00000000">
        <w:rPr>
          <w:rtl w:val="0"/>
        </w:rPr>
      </w:r>
    </w:p>
    <w:p w:rsidR="00000000" w:rsidDel="00000000" w:rsidP="00000000" w:rsidRDefault="00000000" w:rsidRPr="00000000" w14:paraId="0000003D">
      <w:pPr>
        <w:spacing w:after="0"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Please read and sign this contract. It covers certain ethical and legal requirements and gives you guidelines on what to expect during the therapy/assessment process. Your signature indicates your agreement to the following points.</w:t>
      </w:r>
    </w:p>
    <w:p w:rsidR="00000000" w:rsidDel="00000000" w:rsidP="00000000" w:rsidRDefault="00000000" w:rsidRPr="00000000" w14:paraId="0000003E">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ontserrat SemiBold" w:cs="Montserrat SemiBold" w:eastAsia="Montserrat SemiBold" w:hAnsi="Montserrat SemiBold"/>
          <w:i w:val="0"/>
          <w:smallCaps w:val="0"/>
          <w:strike w:val="0"/>
          <w:color w:val="000000"/>
          <w:sz w:val="22"/>
          <w:szCs w:val="22"/>
          <w:shd w:fill="auto" w:val="clear"/>
          <w:vertAlign w:val="baseline"/>
        </w:rPr>
      </w:pPr>
      <w:r w:rsidDel="00000000" w:rsidR="00000000" w:rsidRPr="00000000">
        <w:rPr>
          <w:rFonts w:ascii="Montserrat SemiBold" w:cs="Montserrat SemiBold" w:eastAsia="Montserrat SemiBold" w:hAnsi="Montserrat SemiBold"/>
          <w:i w:val="0"/>
          <w:smallCaps w:val="0"/>
          <w:strike w:val="0"/>
          <w:color w:val="000000"/>
          <w:sz w:val="22"/>
          <w:szCs w:val="22"/>
          <w:u w:val="none"/>
          <w:shd w:fill="auto" w:val="clear"/>
          <w:vertAlign w:val="baseline"/>
          <w:rtl w:val="0"/>
        </w:rPr>
        <w:t xml:space="preserve">Therapy</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Montserrat" w:cs="Montserrat" w:eastAsia="Montserrat" w:hAnsi="Montserrat"/>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spacing w:after="0"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1.1. Therapy sessions are attended on a weekly basis unless otherwise arranged. Sessions are usually 60 minutes in length for individuals and 70-90 minutes for Couples.</w:t>
      </w:r>
    </w:p>
    <w:p w:rsidR="00000000" w:rsidDel="00000000" w:rsidP="00000000" w:rsidRDefault="00000000" w:rsidRPr="00000000" w14:paraId="00000043">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4">
      <w:pPr>
        <w:spacing w:after="0"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1.2. Therapy may be either short term or fairly long-term, depending on your needs. </w:t>
      </w:r>
    </w:p>
    <w:p w:rsidR="00000000" w:rsidDel="00000000" w:rsidP="00000000" w:rsidRDefault="00000000" w:rsidRPr="00000000" w14:paraId="00000045">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spacing w:after="0" w:line="240" w:lineRule="auto"/>
        <w:jc w:val="both"/>
        <w:rPr>
          <w:rFonts w:ascii="Montserrat SemiBold" w:cs="Montserrat SemiBold" w:eastAsia="Montserrat SemiBold" w:hAnsi="Montserrat SemiBold"/>
        </w:rPr>
      </w:pPr>
      <w:r w:rsidDel="00000000" w:rsidR="00000000" w:rsidRPr="00000000">
        <w:rPr>
          <w:rFonts w:ascii="Montserrat SemiBold" w:cs="Montserrat SemiBold" w:eastAsia="Montserrat SemiBold" w:hAnsi="Montserrat SemiBold"/>
          <w:rtl w:val="0"/>
        </w:rPr>
        <w:t xml:space="preserve">2. Fees and payment</w:t>
      </w:r>
    </w:p>
    <w:p w:rsidR="00000000" w:rsidDel="00000000" w:rsidP="00000000" w:rsidRDefault="00000000" w:rsidRPr="00000000" w14:paraId="00000048">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2.1 I am contracted out of medical aid and fees charged are </w:t>
      </w:r>
      <w:r w:rsidDel="00000000" w:rsidR="00000000" w:rsidRPr="00000000">
        <w:rPr>
          <w:rFonts w:ascii="Montserrat" w:cs="Montserrat" w:eastAsia="Montserrat" w:hAnsi="Montserrat"/>
          <w:color w:val="000000"/>
          <w:rtl w:val="0"/>
        </w:rPr>
        <w:t xml:space="preserve">not</w:t>
      </w:r>
      <w:r w:rsidDel="00000000" w:rsidR="00000000" w:rsidRPr="00000000">
        <w:rPr>
          <w:rFonts w:ascii="Montserrat" w:cs="Montserrat" w:eastAsia="Montserrat" w:hAnsi="Montserrat"/>
          <w:rtl w:val="0"/>
        </w:rPr>
        <w:t xml:space="preserve"> within medical aid rates.   My fee are R200 (two hundred rand) above the medical aid rate.    I am registered with all the medical aids and you should be able to claim back the medical aid rate if you have savings. It is your responsibility to contact your medical aid to find out about coverage of therapy/assessments. By signing below, I indicate my agreement to pay the fees for the therapy/assessment.</w:t>
      </w:r>
    </w:p>
    <w:p w:rsidR="00000000" w:rsidDel="00000000" w:rsidP="00000000" w:rsidRDefault="00000000" w:rsidRPr="00000000" w14:paraId="0000004A">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2.2 Payments can be made in cash or card or by EFT to C A Nader.  Nedbank Rosebank. Branch Code: 197705. Account No: 1958335908.  If you wish to pay by card, I will send a link for payment.</w:t>
      </w:r>
    </w:p>
    <w:p w:rsidR="00000000" w:rsidDel="00000000" w:rsidP="00000000" w:rsidRDefault="00000000" w:rsidRPr="00000000" w14:paraId="0000004C">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2.3  </w:t>
      </w:r>
      <w:r w:rsidDel="00000000" w:rsidR="00000000" w:rsidRPr="00000000">
        <w:rPr>
          <w:rFonts w:ascii="Montserrat" w:cs="Montserrat" w:eastAsia="Montserrat" w:hAnsi="Montserrat"/>
          <w:color w:val="000000"/>
          <w:rtl w:val="0"/>
        </w:rPr>
        <w:t xml:space="preserve">All sessions that are not cancelled 24 hours in advance of the session will be charged for at the full rate. </w:t>
      </w:r>
      <w:r w:rsidDel="00000000" w:rsidR="00000000" w:rsidRPr="00000000">
        <w:rPr>
          <w:rtl w:val="0"/>
        </w:rPr>
      </w:r>
    </w:p>
    <w:p w:rsidR="00000000" w:rsidDel="00000000" w:rsidP="00000000" w:rsidRDefault="00000000" w:rsidRPr="00000000" w14:paraId="0000004D">
      <w:pPr>
        <w:spacing w:after="0" w:line="240" w:lineRule="auto"/>
        <w:ind w:left="426" w:hanging="426"/>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4E">
      <w:pPr>
        <w:spacing w:after="0"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2.4  Payments are due at each session either by eft cash or card - unless alternative arrangements are made.</w:t>
      </w:r>
    </w:p>
    <w:p w:rsidR="00000000" w:rsidDel="00000000" w:rsidP="00000000" w:rsidRDefault="00000000" w:rsidRPr="00000000" w14:paraId="0000004F">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2.5 If fees are overdue for more than 60 days 10% interest will be charged. Should your account be handed over for collection (90 days overdue) you will be responsible for costs incurred in this process.</w:t>
      </w:r>
    </w:p>
    <w:p w:rsidR="00000000" w:rsidDel="00000000" w:rsidP="00000000" w:rsidRDefault="00000000" w:rsidRPr="00000000" w14:paraId="00000051">
      <w:pPr>
        <w:spacing w:after="0" w:line="240" w:lineRule="auto"/>
        <w:ind w:left="426" w:hanging="426"/>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2">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2.6  Your account is your responsibility; please settle it promptly before submitting it to medical aid.</w:t>
      </w:r>
    </w:p>
    <w:p w:rsidR="00000000" w:rsidDel="00000000" w:rsidP="00000000" w:rsidRDefault="00000000" w:rsidRPr="00000000" w14:paraId="00000053">
      <w:pPr>
        <w:spacing w:after="0" w:line="240" w:lineRule="auto"/>
        <w:ind w:left="426" w:hanging="426"/>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4">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2.7 Medical aids require an International Statistical Classification of Disease and Health Problems Code (ICD 10 Code). Please note that this code is required to be given on your statements for your medical aid.</w:t>
      </w:r>
    </w:p>
    <w:p w:rsidR="00000000" w:rsidDel="00000000" w:rsidP="00000000" w:rsidRDefault="00000000" w:rsidRPr="00000000" w14:paraId="00000055">
      <w:pPr>
        <w:spacing w:after="0" w:line="240" w:lineRule="auto"/>
        <w:ind w:left="426" w:hanging="426"/>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6">
      <w:pPr>
        <w:spacing w:after="0" w:line="240" w:lineRule="auto"/>
        <w:ind w:left="426" w:hanging="426"/>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7">
      <w:pPr>
        <w:spacing w:after="0" w:line="240" w:lineRule="auto"/>
        <w:jc w:val="both"/>
        <w:rPr>
          <w:rFonts w:ascii="Montserrat" w:cs="Montserrat" w:eastAsia="Montserrat" w:hAnsi="Montserrat"/>
        </w:rPr>
      </w:pPr>
      <w:r w:rsidDel="00000000" w:rsidR="00000000" w:rsidRPr="00000000">
        <w:rPr>
          <w:rFonts w:ascii="Montserrat SemiBold" w:cs="Montserrat SemiBold" w:eastAsia="Montserrat SemiBold" w:hAnsi="Montserrat SemiBold"/>
          <w:rtl w:val="0"/>
        </w:rPr>
        <w:t xml:space="preserve">3.  Legal matters</w:t>
      </w:r>
      <w:r w:rsidDel="00000000" w:rsidR="00000000" w:rsidRPr="00000000">
        <w:rPr>
          <w:rtl w:val="0"/>
        </w:rPr>
      </w:r>
    </w:p>
    <w:p w:rsidR="00000000" w:rsidDel="00000000" w:rsidP="00000000" w:rsidRDefault="00000000" w:rsidRPr="00000000" w14:paraId="00000058">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3.1 The focus of the practice is therapeutic. This practice does not undertake expert witness work or agree to provide legal evidence of any kind, be it with regards to custody and divorce issues or any other matter.</w:t>
      </w:r>
    </w:p>
    <w:p w:rsidR="00000000" w:rsidDel="00000000" w:rsidP="00000000" w:rsidRDefault="00000000" w:rsidRPr="00000000" w14:paraId="0000005A">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5B">
      <w:pPr>
        <w:spacing w:after="0" w:line="240" w:lineRule="auto"/>
        <w:jc w:val="both"/>
        <w:rPr>
          <w:rFonts w:ascii="Montserrat" w:cs="Montserrat" w:eastAsia="Montserrat" w:hAnsi="Montserrat"/>
        </w:rPr>
      </w:pPr>
      <w:r w:rsidDel="00000000" w:rsidR="00000000" w:rsidRPr="00000000">
        <w:br w:type="page"/>
      </w:r>
      <w:r w:rsidDel="00000000" w:rsidR="00000000" w:rsidRPr="00000000">
        <w:rPr>
          <w:rtl w:val="0"/>
        </w:rPr>
      </w:r>
    </w:p>
    <w:p w:rsidR="00000000" w:rsidDel="00000000" w:rsidP="00000000" w:rsidRDefault="00000000" w:rsidRPr="00000000" w14:paraId="0000005C">
      <w:pPr>
        <w:spacing w:after="0" w:line="240" w:lineRule="auto"/>
        <w:jc w:val="both"/>
        <w:rPr>
          <w:rFonts w:ascii="Montserrat SemiBold" w:cs="Montserrat SemiBold" w:eastAsia="Montserrat SemiBold" w:hAnsi="Montserrat SemiBold"/>
        </w:rPr>
      </w:pPr>
      <w:r w:rsidDel="00000000" w:rsidR="00000000" w:rsidRPr="00000000">
        <w:rPr>
          <w:rFonts w:ascii="Montserrat SemiBold" w:cs="Montserrat SemiBold" w:eastAsia="Montserrat SemiBold" w:hAnsi="Montserrat SemiBold"/>
          <w:rtl w:val="0"/>
        </w:rPr>
        <w:t xml:space="preserve">4. Telephonic and other contact</w:t>
      </w:r>
    </w:p>
    <w:p w:rsidR="00000000" w:rsidDel="00000000" w:rsidP="00000000" w:rsidRDefault="00000000" w:rsidRPr="00000000" w14:paraId="0000005D">
      <w:pPr>
        <w:spacing w:after="0" w:line="240" w:lineRule="auto"/>
        <w:jc w:val="both"/>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5E">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4.1  I am contactable on my cell phone during office hours during the week, except when I am on leave. I cannot answer calls whilst I am in sessions. I will try to return your calls within 1 working week day provided I am not on leave.</w:t>
      </w:r>
    </w:p>
    <w:p w:rsidR="00000000" w:rsidDel="00000000" w:rsidP="00000000" w:rsidRDefault="00000000" w:rsidRPr="00000000" w14:paraId="0000005F">
      <w:pPr>
        <w:spacing w:after="0" w:line="240" w:lineRule="auto"/>
        <w:ind w:left="426" w:hanging="426"/>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0">
      <w:pPr>
        <w:spacing w:after="0"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4.2  In emergency situations you can contact Life Line on 0861 322 322 or SADAG 24 hour toll </w:t>
      </w:r>
    </w:p>
    <w:p w:rsidR="00000000" w:rsidDel="00000000" w:rsidP="00000000" w:rsidRDefault="00000000" w:rsidRPr="00000000" w14:paraId="00000061">
      <w:pPr>
        <w:spacing w:after="0"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free helpline on 0800567-567.</w:t>
      </w:r>
    </w:p>
    <w:p w:rsidR="00000000" w:rsidDel="00000000" w:rsidP="00000000" w:rsidRDefault="00000000" w:rsidRPr="00000000" w14:paraId="00000062">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4.3  In signing this contract you give me permission to communicate with you and other persons -  that you give me permission to contact  -via telephone, cellular phone, sms, voicemail or email.  I will require your written permission to contact other persons unless it is an emergency and I am unable to get written permission.</w:t>
      </w:r>
    </w:p>
    <w:p w:rsidR="00000000" w:rsidDel="00000000" w:rsidP="00000000" w:rsidRDefault="00000000" w:rsidRPr="00000000" w14:paraId="00000064">
      <w:pPr>
        <w:spacing w:after="0" w:line="240" w:lineRule="auto"/>
        <w:ind w:left="426" w:hanging="426"/>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spacing w:after="0" w:line="240" w:lineRule="auto"/>
        <w:ind w:left="426" w:hanging="426"/>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SemiBold" w:cs="Montserrat SemiBold" w:eastAsia="Montserrat SemiBold" w:hAnsi="Montserrat SemiBold"/>
        </w:rPr>
      </w:pPr>
      <w:r w:rsidDel="00000000" w:rsidR="00000000" w:rsidRPr="00000000">
        <w:rPr>
          <w:rFonts w:ascii="Montserrat SemiBold" w:cs="Montserrat SemiBold" w:eastAsia="Montserrat SemiBold" w:hAnsi="Montserrat SemiBold"/>
          <w:rtl w:val="0"/>
        </w:rPr>
        <w:t xml:space="preserve">5.  Confidentiality</w:t>
      </w:r>
    </w:p>
    <w:p w:rsidR="00000000" w:rsidDel="00000000" w:rsidP="00000000" w:rsidRDefault="00000000" w:rsidRPr="00000000" w14:paraId="00000067">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8">
      <w:pPr>
        <w:spacing w:after="0"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5.1  In emergency situations that put you or others in danger confidentiality is not guaranteed.</w:t>
      </w:r>
    </w:p>
    <w:p w:rsidR="00000000" w:rsidDel="00000000" w:rsidP="00000000" w:rsidRDefault="00000000" w:rsidRPr="00000000" w14:paraId="00000069">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A">
      <w:pPr>
        <w:spacing w:after="0"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5.2  If information is subpoenaed by a court of law confidentiality is not guaranteed.</w:t>
      </w:r>
    </w:p>
    <w:p w:rsidR="00000000" w:rsidDel="00000000" w:rsidP="00000000" w:rsidRDefault="00000000" w:rsidRPr="00000000" w14:paraId="0000006B">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C">
      <w:pPr>
        <w:spacing w:after="0"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5.3  Cases of abuse are required by law to be reported.</w:t>
      </w:r>
    </w:p>
    <w:p w:rsidR="00000000" w:rsidDel="00000000" w:rsidP="00000000" w:rsidRDefault="00000000" w:rsidRPr="00000000" w14:paraId="0000006D">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E">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5.4  I may consult with other psychologists in regards to the case. Registered Counsellors are ethically bound to confidentiality. No information will be disclosed to any third parties in the furtherance of legal cases without your express consent to do so.</w:t>
      </w:r>
    </w:p>
    <w:p w:rsidR="00000000" w:rsidDel="00000000" w:rsidP="00000000" w:rsidRDefault="00000000" w:rsidRPr="00000000" w14:paraId="0000006F">
      <w:pPr>
        <w:spacing w:after="0" w:line="240" w:lineRule="auto"/>
        <w:ind w:left="426" w:hanging="426"/>
        <w:jc w:val="both"/>
        <w:rPr>
          <w:rFonts w:ascii="Montserrat" w:cs="Montserrat" w:eastAsia="Montserrat" w:hAnsi="Montserrat"/>
        </w:rPr>
      </w:pPr>
      <w:r w:rsidDel="00000000" w:rsidR="00000000" w:rsidRPr="00000000">
        <w:rPr>
          <w:rFonts w:ascii="Montserrat" w:cs="Montserrat" w:eastAsia="Montserrat" w:hAnsi="Montserrat"/>
          <w:rtl w:val="0"/>
        </w:rPr>
        <w:t xml:space="preserve">5.5  This practice may utilise a transcription/recording programme called “Heidi Health” which is HIPAA compliant. This is to ensure accurate clinical notes. Please speak to the therapist if you want this switched off.</w:t>
      </w:r>
    </w:p>
    <w:p w:rsidR="00000000" w:rsidDel="00000000" w:rsidP="00000000" w:rsidRDefault="00000000" w:rsidRPr="00000000" w14:paraId="00000070">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71">
      <w:pPr>
        <w:spacing w:after="0"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By signing this document, you acknowledge that you have read the contents and that you consider yourself bound to the contents thereof.</w:t>
      </w:r>
    </w:p>
    <w:p w:rsidR="00000000" w:rsidDel="00000000" w:rsidP="00000000" w:rsidRDefault="00000000" w:rsidRPr="00000000" w14:paraId="00000072">
      <w:pPr>
        <w:spacing w:after="0"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73">
      <w:pPr>
        <w:spacing w:after="0"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74">
      <w:pPr>
        <w:spacing w:after="0"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75">
      <w:pPr>
        <w:spacing w:after="0"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Signature:______________________________ signed at: _______________________ </w:t>
      </w:r>
    </w:p>
    <w:p w:rsidR="00000000" w:rsidDel="00000000" w:rsidP="00000000" w:rsidRDefault="00000000" w:rsidRPr="00000000" w14:paraId="00000076">
      <w:pPr>
        <w:spacing w:after="0"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77">
      <w:pPr>
        <w:spacing w:after="0"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78">
      <w:pPr>
        <w:spacing w:after="0"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79">
      <w:pPr>
        <w:spacing w:after="0"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Date___________________________</w:t>
      </w:r>
    </w:p>
    <w:p w:rsidR="00000000" w:rsidDel="00000000" w:rsidP="00000000" w:rsidRDefault="00000000" w:rsidRPr="00000000" w14:paraId="0000007A">
      <w:pPr>
        <w:spacing w:after="0"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7B">
      <w:pPr>
        <w:spacing w:after="0" w:line="240" w:lineRule="auto"/>
        <w:rPr>
          <w:rFonts w:ascii="Montserrat" w:cs="Montserrat" w:eastAsia="Montserrat" w:hAnsi="Montserrat"/>
        </w:rPr>
        <w:sectPr>
          <w:headerReference r:id="rId6" w:type="default"/>
          <w:headerReference r:id="rId7" w:type="first"/>
          <w:footerReference r:id="rId8" w:type="default"/>
          <w:footerReference r:id="rId9" w:type="first"/>
          <w:pgSz w:h="16838" w:w="11906" w:orient="portrait"/>
          <w:pgMar w:bottom="720" w:top="720" w:left="720" w:right="720" w:header="708" w:footer="708"/>
          <w:pgNumType w:start="1"/>
          <w:titlePg w:val="1"/>
        </w:sect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7C">
      <w:pPr>
        <w:spacing w:after="0" w:line="240" w:lineRule="auto"/>
        <w:ind w:left="-720" w:right="-39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7D">
      <w:pPr>
        <w:spacing w:after="0" w:line="240" w:lineRule="auto"/>
        <w:ind w:left="-720" w:right="-390" w:firstLine="0"/>
        <w:rPr>
          <w:rFonts w:ascii="Montserrat SemiBold" w:cs="Montserrat SemiBold" w:eastAsia="Montserrat SemiBold" w:hAnsi="Montserrat SemiBold"/>
          <w:sz w:val="24"/>
          <w:szCs w:val="24"/>
        </w:rPr>
      </w:pPr>
      <w:r w:rsidDel="00000000" w:rsidR="00000000" w:rsidRPr="00000000">
        <w:rPr>
          <w:rFonts w:ascii="Montserrat SemiBold" w:cs="Montserrat SemiBold" w:eastAsia="Montserrat SemiBold" w:hAnsi="Montserrat SemiBold"/>
          <w:sz w:val="24"/>
          <w:szCs w:val="24"/>
          <w:rtl w:val="0"/>
        </w:rPr>
        <w:t xml:space="preserve">INDEMNITY FORM</w:t>
      </w:r>
    </w:p>
    <w:p w:rsidR="00000000" w:rsidDel="00000000" w:rsidP="00000000" w:rsidRDefault="00000000" w:rsidRPr="00000000" w14:paraId="0000007E">
      <w:pPr>
        <w:spacing w:after="0" w:line="240" w:lineRule="auto"/>
        <w:ind w:left="-720" w:right="-39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7F">
      <w:pPr>
        <w:spacing w:after="0" w:line="240" w:lineRule="auto"/>
        <w:ind w:left="-720" w:right="-39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80">
      <w:pPr>
        <w:spacing w:after="0" w:line="240" w:lineRule="auto"/>
        <w:ind w:left="-720" w:right="-39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I, the undersigned, ………………………………………..…………, hereby agree that I will attend therapy with Carol Nader. I confirm that my participation in therapy and the related activities is entirely voluntary and I accept all risks involved therein. Accordingly, Carol Nader and/or any of her respective employees shall not be liable for any loss, damage, injury or illness of whatsoever nature and howsoever caused, suffered by me (to my person or property) as a result, directly or indirectly, of attending therapy and/or</w:t>
      </w:r>
    </w:p>
    <w:p w:rsidR="00000000" w:rsidDel="00000000" w:rsidP="00000000" w:rsidRDefault="00000000" w:rsidRPr="00000000" w14:paraId="00000081">
      <w:pPr>
        <w:spacing w:after="0" w:line="240" w:lineRule="auto"/>
        <w:ind w:left="-720" w:right="-39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participating in related activities. </w:t>
      </w:r>
    </w:p>
    <w:p w:rsidR="00000000" w:rsidDel="00000000" w:rsidP="00000000" w:rsidRDefault="00000000" w:rsidRPr="00000000" w14:paraId="00000082">
      <w:pPr>
        <w:spacing w:after="0" w:line="240" w:lineRule="auto"/>
        <w:ind w:left="-720" w:right="-39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83">
      <w:pPr>
        <w:spacing w:after="0" w:line="240" w:lineRule="auto"/>
        <w:ind w:left="-720" w:right="-39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Carol Nader and/or any of her respective employees shall not be liable for any loss and/or damage (including indirect or consequential loss and/or damage) arising there from. I hereby indemnity Carol Nader and her respective employees from any loss, damage or injury that would otherwise incur arising from any loss or injury suffered by me arising from</w:t>
      </w:r>
    </w:p>
    <w:p w:rsidR="00000000" w:rsidDel="00000000" w:rsidP="00000000" w:rsidRDefault="00000000" w:rsidRPr="00000000" w14:paraId="00000084">
      <w:pPr>
        <w:spacing w:after="0" w:line="240" w:lineRule="auto"/>
        <w:ind w:left="-720" w:right="-39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or incidental to therapy.</w:t>
      </w:r>
    </w:p>
    <w:p w:rsidR="00000000" w:rsidDel="00000000" w:rsidP="00000000" w:rsidRDefault="00000000" w:rsidRPr="00000000" w14:paraId="00000085">
      <w:pPr>
        <w:spacing w:after="0" w:line="240" w:lineRule="auto"/>
        <w:ind w:left="-720" w:right="-39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86">
      <w:pPr>
        <w:spacing w:after="0" w:line="240" w:lineRule="auto"/>
        <w:ind w:left="-720" w:right="-39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Signed at: ………………………. on this ……………. of ……………. 20......</w:t>
      </w:r>
    </w:p>
    <w:p w:rsidR="00000000" w:rsidDel="00000000" w:rsidP="00000000" w:rsidRDefault="00000000" w:rsidRPr="00000000" w14:paraId="00000087">
      <w:pPr>
        <w:spacing w:after="0" w:line="240" w:lineRule="auto"/>
        <w:ind w:left="-720" w:right="-39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88">
      <w:pPr>
        <w:spacing w:after="0" w:line="240" w:lineRule="auto"/>
        <w:ind w:left="-720" w:right="-39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89">
      <w:pPr>
        <w:spacing w:after="0" w:line="240" w:lineRule="auto"/>
        <w:ind w:left="-720" w:right="-39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8A">
      <w:pPr>
        <w:ind w:left="-720" w:right="-39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Signature ............………………………….</w:t>
      </w:r>
    </w:p>
    <w:p w:rsidR="00000000" w:rsidDel="00000000" w:rsidP="00000000" w:rsidRDefault="00000000" w:rsidRPr="00000000" w14:paraId="0000008B">
      <w:pPr>
        <w:ind w:left="-720" w:right="-39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8C">
      <w:pPr>
        <w:ind w:left="-720" w:right="-39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Print Name………………………………….</w:t>
      </w:r>
    </w:p>
    <w:p w:rsidR="00000000" w:rsidDel="00000000" w:rsidP="00000000" w:rsidRDefault="00000000" w:rsidRPr="00000000" w14:paraId="0000008D">
      <w:pPr>
        <w:ind w:right="-300"/>
        <w:jc w:val="both"/>
        <w:rPr>
          <w:rFonts w:ascii="Montserrat" w:cs="Montserrat" w:eastAsia="Montserrat" w:hAnsi="Montserrat"/>
        </w:rPr>
      </w:pPr>
      <w:r w:rsidDel="00000000" w:rsidR="00000000" w:rsidRPr="00000000">
        <w:rPr>
          <w:rtl w:val="0"/>
        </w:rPr>
      </w:r>
    </w:p>
    <w:sectPr>
      <w:type w:val="nextPage"/>
      <w:pgSz w:h="16838" w:w="11906" w:orient="portrait"/>
      <w:pgMar w:bottom="1440" w:top="1440" w:left="1440" w:right="1133"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ind w:right="-390"/>
      <w:jc w:val="right"/>
      <w:rPr>
        <w:rFonts w:ascii="Montserrat" w:cs="Montserrat" w:eastAsia="Montserrat" w:hAnsi="Montserra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spacing w:line="240" w:lineRule="auto"/>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spacing w:line="240" w:lineRule="auto"/>
      <w:rPr/>
    </w:pPr>
    <w:r w:rsidDel="00000000" w:rsidR="00000000" w:rsidRPr="00000000">
      <w:rPr>
        <w:rFonts w:ascii="Montserrat" w:cs="Montserrat" w:eastAsia="Montserrat" w:hAnsi="Montserrat"/>
        <w:color w:val="8ba0d3"/>
        <w:sz w:val="24"/>
        <w:szCs w:val="24"/>
      </w:rPr>
      <w:drawing>
        <wp:inline distB="114300" distT="114300" distL="114300" distR="114300">
          <wp:extent cx="66456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456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Z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after="0"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11" Type="http://schemas.openxmlformats.org/officeDocument/2006/relationships/font" Target="fonts/MontserratLight-italic.ttf"/><Relationship Id="rId10" Type="http://schemas.openxmlformats.org/officeDocument/2006/relationships/font" Target="fonts/MontserratLight-bold.ttf"/><Relationship Id="rId12" Type="http://schemas.openxmlformats.org/officeDocument/2006/relationships/font" Target="fonts/MontserratLight-boldItalic.ttf"/><Relationship Id="rId9" Type="http://schemas.openxmlformats.org/officeDocument/2006/relationships/font" Target="fonts/MontserratLight-regular.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